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</w:p>
    <w:p>
      <w:pPr/>
    </w:p>
    <w:p>
      <w:pPr/>
      <w:r>
        <w:drawing>
          <wp:inline distT="0" distB="0" distL="114300" distR="114300">
            <wp:extent cx="6607810" cy="495109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7810" cy="4951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val="en-US"/>
        </w:rPr>
      </w:pPr>
      <w:r>
        <w:rPr>
          <w:lang w:val="en-US"/>
        </w:rPr>
        <w:t>Mkuu wa wiraya ya Rungwe Mhe:JAFFAR HANIU na katibu Tawala mhe:ALLY SAID KIUMWA wakiwa na baadhi ya viongozi wa wiraya ya Rungwe katika siku ya maombezi ya Taifa letu la Tanzania. Maombeze hayo yamefanyika tarehe 22/04/2024 katika viwanja vya stendi mpya Tukuyu mjini Ambapo kitaifa Maombezi haya yamefanyika Makao Makuu ya nchi Jijini Dodoma .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>Katika siku hii ya maombezi ambayo ilihuzuriwa na viongozi wenge wa dini mbalimbali wakiwapo Ma Shehe,Ma Padri Pamoja na wachungaji wa mazehebu mbalimbali.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>Lengo kubwa la siku hii ni kuliombea Taifa amani,mshikamano na Muungano uzidi kudumu daima.</w:t>
      </w:r>
    </w:p>
    <w:p>
      <w:pPr>
        <w:rPr>
          <w:lang w:val="en-US"/>
        </w:rPr>
      </w:pPr>
      <w:r>
        <w:rPr>
          <w:lang w:val="en-US"/>
        </w:rPr>
        <w:t>Aidha viongozi hao wa dini walio huzuria siku hii muhimu walipewa nafasi ya kuliombea Taifa kwa kila kiongozi na dini yake.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2024-04-23T10:33:02Z</dcterms:created>
  <dc:creator>Glory</dc:creator>
  <cp:lastModifiedBy>Glory</cp:lastModifiedBy>
  <dcterms:modified xsi:type="dcterms:W3CDTF">2024-04-23T10:53:33Z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3081-11.33.82</vt:lpwstr>
  </property>
  <property fmtid="{D5CDD505-2E9C-101B-9397-08002B2CF9AE}" pid="3" name="ICV">
    <vt:lpwstr>2665368F36B6DBEC3E722766194BDD15_31</vt:lpwstr>
  </property>
</Properties>
</file>